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78CB" w14:textId="77777777" w:rsidR="00B64763" w:rsidRPr="00B64763" w:rsidRDefault="00B64763" w:rsidP="00B64763">
      <w:pPr>
        <w:rPr>
          <w:lang w:val="ru-RU"/>
        </w:rPr>
      </w:pPr>
      <w:r w:rsidRPr="00B64763">
        <w:rPr>
          <w:lang w:val="ru-RU"/>
        </w:rPr>
        <w:t>691202401394</w:t>
      </w:r>
    </w:p>
    <w:p w14:paraId="44DCD8F1" w14:textId="77777777" w:rsidR="00B64763" w:rsidRPr="00B64763" w:rsidRDefault="00B64763" w:rsidP="00B64763">
      <w:pPr>
        <w:rPr>
          <w:lang w:val="ru-RU"/>
        </w:rPr>
      </w:pPr>
      <w:r w:rsidRPr="00B64763">
        <w:rPr>
          <w:lang w:val="ru-RU"/>
        </w:rPr>
        <w:t>87051961556</w:t>
      </w:r>
    </w:p>
    <w:p w14:paraId="0867F18F" w14:textId="2EE79E9F" w:rsidR="00B64763" w:rsidRPr="00B64763" w:rsidRDefault="00B64763" w:rsidP="00B64763">
      <w:pPr>
        <w:spacing w:after="0"/>
        <w:rPr>
          <w:lang w:val="ru-RU"/>
        </w:rPr>
      </w:pPr>
      <w:r>
        <w:rPr>
          <w:lang w:val="ru-RU"/>
        </w:rPr>
        <w:t xml:space="preserve">ЕРАЛИЕВА  </w:t>
      </w:r>
      <w:proofErr w:type="spellStart"/>
      <w:r>
        <w:rPr>
          <w:lang w:val="ru-RU"/>
        </w:rPr>
        <w:t>Феруза</w:t>
      </w:r>
      <w:proofErr w:type="spellEnd"/>
      <w:r>
        <w:rPr>
          <w:lang w:val="ru-RU"/>
        </w:rPr>
        <w:t xml:space="preserve">  </w:t>
      </w:r>
      <w:r w:rsidRPr="00B64763">
        <w:rPr>
          <w:lang w:val="ru-RU"/>
        </w:rPr>
        <w:t>Муратовна</w:t>
      </w:r>
      <w:r>
        <w:rPr>
          <w:lang w:val="ru-RU"/>
        </w:rPr>
        <w:t>,</w:t>
      </w:r>
    </w:p>
    <w:p w14:paraId="28986749" w14:textId="77777777" w:rsidR="00B64763" w:rsidRDefault="00B64763" w:rsidP="00B64763">
      <w:pPr>
        <w:spacing w:after="0"/>
        <w:rPr>
          <w:lang w:val="ru-RU"/>
        </w:rPr>
      </w:pPr>
      <w:r w:rsidRPr="00B64763">
        <w:rPr>
          <w:lang w:val="ru-RU"/>
        </w:rPr>
        <w:t>«</w:t>
      </w:r>
      <w:proofErr w:type="spellStart"/>
      <w:r w:rsidRPr="00B64763">
        <w:rPr>
          <w:lang w:val="ru-RU"/>
        </w:rPr>
        <w:t>Болашақ</w:t>
      </w:r>
      <w:proofErr w:type="spellEnd"/>
      <w:r w:rsidRPr="00B64763">
        <w:rPr>
          <w:lang w:val="ru-RU"/>
        </w:rPr>
        <w:t xml:space="preserve">» </w:t>
      </w:r>
      <w:proofErr w:type="spellStart"/>
      <w:r w:rsidRPr="00B64763">
        <w:rPr>
          <w:lang w:val="ru-RU"/>
        </w:rPr>
        <w:t>мектебі</w:t>
      </w:r>
      <w:proofErr w:type="spellEnd"/>
      <w:r w:rsidRPr="00B64763">
        <w:rPr>
          <w:lang w:val="ru-RU"/>
        </w:rPr>
        <w:t xml:space="preserve"> </w:t>
      </w:r>
      <w:proofErr w:type="spellStart"/>
      <w:r w:rsidRPr="00B64763">
        <w:rPr>
          <w:lang w:val="ru-RU"/>
        </w:rPr>
        <w:t>мекемесі</w:t>
      </w:r>
      <w:r>
        <w:rPr>
          <w:lang w:val="ru-RU"/>
        </w:rPr>
        <w:t>нің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орыс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тілі</w:t>
      </w:r>
      <w:proofErr w:type="spellEnd"/>
      <w:r>
        <w:rPr>
          <w:lang w:val="ru-RU"/>
        </w:rPr>
        <w:t xml:space="preserve"> мен </w:t>
      </w:r>
      <w:proofErr w:type="spellStart"/>
      <w:r>
        <w:rPr>
          <w:lang w:val="ru-RU"/>
        </w:rPr>
        <w:t>әдебиеті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әні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мұғалімі</w:t>
      </w:r>
      <w:proofErr w:type="spellEnd"/>
      <w:r>
        <w:rPr>
          <w:lang w:val="ru-RU"/>
        </w:rPr>
        <w:t>.</w:t>
      </w:r>
    </w:p>
    <w:p w14:paraId="0A14C011" w14:textId="6C823FBD" w:rsidR="00B64763" w:rsidRDefault="00B64763" w:rsidP="00B64763">
      <w:pPr>
        <w:spacing w:after="0"/>
        <w:rPr>
          <w:lang w:val="ru-RU"/>
        </w:rPr>
      </w:pPr>
      <w:r>
        <w:rPr>
          <w:lang w:val="ru-RU"/>
        </w:rPr>
        <w:t xml:space="preserve">Шымкент </w:t>
      </w:r>
      <w:proofErr w:type="spellStart"/>
      <w:r>
        <w:rPr>
          <w:lang w:val="ru-RU"/>
        </w:rPr>
        <w:t>қаласы</w:t>
      </w:r>
      <w:proofErr w:type="spellEnd"/>
    </w:p>
    <w:p w14:paraId="4A1A6E62" w14:textId="77777777" w:rsidR="00B64763" w:rsidRDefault="00B64763" w:rsidP="00B64763">
      <w:pPr>
        <w:spacing w:after="0"/>
        <w:rPr>
          <w:lang w:val="ru-RU"/>
        </w:rPr>
      </w:pPr>
      <w:bookmarkStart w:id="0" w:name="_GoBack"/>
      <w:bookmarkEnd w:id="0"/>
    </w:p>
    <w:p w14:paraId="7812C417" w14:textId="2251171C" w:rsidR="008C2ADB" w:rsidRPr="008C2ADB" w:rsidRDefault="00B64763" w:rsidP="00B64763">
      <w:pPr>
        <w:jc w:val="center"/>
        <w:rPr>
          <w:lang w:val="ru-RU"/>
        </w:rPr>
      </w:pPr>
      <w:r>
        <w:t>ЭФФЕКТИВНЫЕ СТРАТЕГИИ РАБОТЫ С ТЕКС</w:t>
      </w:r>
      <w:r>
        <w:rPr>
          <w:lang w:val="ru-RU"/>
        </w:rPr>
        <w:t>ТОМ  НА  УРОКАХ  РУССКОГО ЯЗЫКА</w:t>
      </w:r>
    </w:p>
    <w:p w14:paraId="02F99D6C" w14:textId="77777777" w:rsidR="008C2ADB" w:rsidRDefault="008C2ADB" w:rsidP="008C2ADB"/>
    <w:p w14:paraId="35719995" w14:textId="238A37AC" w:rsidR="008C2ADB" w:rsidRPr="008C2ADB" w:rsidRDefault="008C2ADB" w:rsidP="008C2ADB">
      <w:pPr>
        <w:rPr>
          <w:lang w:val="ru-RU"/>
        </w:rPr>
      </w:pPr>
      <w:r>
        <w:rPr>
          <w:lang w:val="ru-RU"/>
        </w:rPr>
        <w:t>Т</w:t>
      </w:r>
      <w:r w:rsidRPr="008C2ADB">
        <w:rPr>
          <w:lang w:val="ru-RU"/>
        </w:rPr>
        <w:t xml:space="preserve">екст является центральным элементом в обучении русскому языку. Он служит не только источником языковых знаний, но и инструментом для развития критического мышления, творческих </w:t>
      </w:r>
      <w:proofErr w:type="spellStart"/>
      <w:r w:rsidRPr="008C2ADB">
        <w:rPr>
          <w:lang w:val="ru-RU"/>
        </w:rPr>
        <w:t>способностеи</w:t>
      </w:r>
      <w:proofErr w:type="spellEnd"/>
      <w:r w:rsidRPr="008C2ADB">
        <w:rPr>
          <w:lang w:val="ru-RU"/>
        </w:rPr>
        <w:t xml:space="preserve">̆ и </w:t>
      </w:r>
      <w:proofErr w:type="spellStart"/>
      <w:r w:rsidRPr="008C2ADB">
        <w:rPr>
          <w:lang w:val="ru-RU"/>
        </w:rPr>
        <w:t>культурнои</w:t>
      </w:r>
      <w:proofErr w:type="spellEnd"/>
      <w:r w:rsidRPr="008C2ADB">
        <w:rPr>
          <w:lang w:val="ru-RU"/>
        </w:rPr>
        <w:t>̆ грамотности учащихся. В условиях современных образовательных стандартов важно использовать эффективные стратегии, которые помогут ученикам глубже понимать текст, анализировать его структуру и содержание, а также создавать собственные тексты.</w:t>
      </w:r>
    </w:p>
    <w:p w14:paraId="28AB4E57" w14:textId="198884B9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1. Стратегии анализа текста</w:t>
      </w:r>
      <w:r>
        <w:rPr>
          <w:lang w:val="ru-RU"/>
        </w:rPr>
        <w:t>.</w:t>
      </w:r>
      <w:r w:rsidRPr="008C2ADB">
        <w:rPr>
          <w:lang w:val="ru-RU"/>
        </w:rPr>
        <w:t xml:space="preserve"> </w:t>
      </w:r>
    </w:p>
    <w:p w14:paraId="4EE9225E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Анализ текста — </w:t>
      </w:r>
      <w:proofErr w:type="spellStart"/>
      <w:r w:rsidRPr="008C2ADB">
        <w:rPr>
          <w:lang w:val="ru-RU"/>
        </w:rPr>
        <w:t>ключевои</w:t>
      </w:r>
      <w:proofErr w:type="spellEnd"/>
      <w:r w:rsidRPr="008C2ADB">
        <w:rPr>
          <w:lang w:val="ru-RU"/>
        </w:rPr>
        <w:t xml:space="preserve">̆ этап в работе с ним. Для эффективного анализа можно использовать следующие стратегии:  </w:t>
      </w:r>
    </w:p>
    <w:p w14:paraId="60D843EB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*Чтение с пометками*: ученики выделяют ключевые слова, главные мысли, непонятные моменты. Это помогает лучше понять структуру текста.  </w:t>
      </w:r>
    </w:p>
    <w:p w14:paraId="63B26B0E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*Составление вопросов*: после прочтения текста учащиеся формулируют вопросы к нему, что развивает критическое мышление.  </w:t>
      </w:r>
    </w:p>
    <w:p w14:paraId="4EC1EC60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*Схематизация*: создание схем, таблиц или кластеров, отражающих логику текста.  </w:t>
      </w:r>
    </w:p>
    <w:p w14:paraId="13E95C5D" w14:textId="6BCF1C78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2. Стратегии интерпретации текста</w:t>
      </w:r>
      <w:r>
        <w:rPr>
          <w:lang w:val="ru-RU"/>
        </w:rPr>
        <w:t>.</w:t>
      </w:r>
    </w:p>
    <w:p w14:paraId="7A8914CE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Интерпретация текста требует от учащихся умения видеть скрытые смыслы и подтексты. Для этого можно использовать:  </w:t>
      </w:r>
    </w:p>
    <w:p w14:paraId="77F010F1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*Метод ассоциаций*: ученики связывают содержание текста с личным опытом или другими произведениями.  </w:t>
      </w:r>
    </w:p>
    <w:p w14:paraId="4FC6D793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*Ролевое чтение*: чтение текста от лица разных </w:t>
      </w:r>
      <w:proofErr w:type="spellStart"/>
      <w:r w:rsidRPr="008C2ADB">
        <w:rPr>
          <w:lang w:val="ru-RU"/>
        </w:rPr>
        <w:t>персонажеи</w:t>
      </w:r>
      <w:proofErr w:type="spellEnd"/>
      <w:r w:rsidRPr="008C2ADB">
        <w:rPr>
          <w:lang w:val="ru-RU"/>
        </w:rPr>
        <w:t xml:space="preserve">̆ или автора, что помогает глубже понять мотивы и идеи.  </w:t>
      </w:r>
    </w:p>
    <w:p w14:paraId="1A48FD25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*Сравнение текстов*: анализ схожих по тематике текстов для выявления общих идей и различий.  </w:t>
      </w:r>
    </w:p>
    <w:p w14:paraId="6EEB563D" w14:textId="2C656B08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3. Стратегии создания текста</w:t>
      </w:r>
      <w:r>
        <w:rPr>
          <w:lang w:val="ru-RU"/>
        </w:rPr>
        <w:t>.</w:t>
      </w:r>
      <w:r w:rsidRPr="008C2ADB">
        <w:rPr>
          <w:lang w:val="ru-RU"/>
        </w:rPr>
        <w:t xml:space="preserve"> </w:t>
      </w:r>
    </w:p>
    <w:p w14:paraId="55585B51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Создание собственного текста — </w:t>
      </w:r>
      <w:proofErr w:type="spellStart"/>
      <w:r w:rsidRPr="008C2ADB">
        <w:rPr>
          <w:lang w:val="ru-RU"/>
        </w:rPr>
        <w:t>важныи</w:t>
      </w:r>
      <w:proofErr w:type="spellEnd"/>
      <w:r w:rsidRPr="008C2ADB">
        <w:rPr>
          <w:lang w:val="ru-RU"/>
        </w:rPr>
        <w:t xml:space="preserve">̆ этап в развитии коммуникативных навыков. Для этого полезны следующие стратегии:  </w:t>
      </w:r>
    </w:p>
    <w:p w14:paraId="39B427B0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*Моделирование*: использование готовых текстов как образцов для создания собственных.  </w:t>
      </w:r>
    </w:p>
    <w:p w14:paraId="4F636F0B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- *</w:t>
      </w:r>
      <w:proofErr w:type="spellStart"/>
      <w:r w:rsidRPr="008C2ADB">
        <w:rPr>
          <w:lang w:val="ru-RU"/>
        </w:rPr>
        <w:t>Мозговои</w:t>
      </w:r>
      <w:proofErr w:type="spellEnd"/>
      <w:r w:rsidRPr="008C2ADB">
        <w:rPr>
          <w:lang w:val="ru-RU"/>
        </w:rPr>
        <w:t xml:space="preserve">̆ штурм*: коллективное обсуждение идей перед написанием текста.  </w:t>
      </w:r>
    </w:p>
    <w:p w14:paraId="34A7C640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*Редактирование*: работа над улучшением текста, включая исправление ошибок и совершенствование стиля.  </w:t>
      </w:r>
    </w:p>
    <w:p w14:paraId="31B59744" w14:textId="7585DF8A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4. Использование цифровых технологий</w:t>
      </w:r>
      <w:r>
        <w:rPr>
          <w:lang w:val="ru-RU"/>
        </w:rPr>
        <w:t>.</w:t>
      </w:r>
      <w:r w:rsidRPr="008C2ADB">
        <w:rPr>
          <w:lang w:val="ru-RU"/>
        </w:rPr>
        <w:t xml:space="preserve">  </w:t>
      </w:r>
    </w:p>
    <w:p w14:paraId="1E78E7B8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lastRenderedPageBreak/>
        <w:t xml:space="preserve">Современные технологии предоставляют новые возможности для работы с текстом. Например:  </w:t>
      </w:r>
    </w:p>
    <w:p w14:paraId="1F5E336B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*Интерактивные задания*: использование </w:t>
      </w:r>
      <w:proofErr w:type="spellStart"/>
      <w:r w:rsidRPr="008C2ADB">
        <w:rPr>
          <w:lang w:val="ru-RU"/>
        </w:rPr>
        <w:t>онлайн-платформ</w:t>
      </w:r>
      <w:proofErr w:type="spellEnd"/>
      <w:r w:rsidRPr="008C2ADB">
        <w:rPr>
          <w:lang w:val="ru-RU"/>
        </w:rPr>
        <w:t xml:space="preserve"> для анализа и создания текстов.  </w:t>
      </w:r>
    </w:p>
    <w:p w14:paraId="7BE764D6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>- *</w:t>
      </w:r>
      <w:proofErr w:type="spellStart"/>
      <w:r w:rsidRPr="008C2ADB">
        <w:rPr>
          <w:lang w:val="ru-RU"/>
        </w:rPr>
        <w:t>Мультимедийные</w:t>
      </w:r>
      <w:proofErr w:type="spellEnd"/>
      <w:r w:rsidRPr="008C2ADB">
        <w:rPr>
          <w:lang w:val="ru-RU"/>
        </w:rPr>
        <w:t xml:space="preserve"> презентации*: визуализация </w:t>
      </w:r>
      <w:proofErr w:type="spellStart"/>
      <w:r w:rsidRPr="008C2ADB">
        <w:rPr>
          <w:lang w:val="ru-RU"/>
        </w:rPr>
        <w:t>текстовои</w:t>
      </w:r>
      <w:proofErr w:type="spellEnd"/>
      <w:r w:rsidRPr="008C2ADB">
        <w:rPr>
          <w:lang w:val="ru-RU"/>
        </w:rPr>
        <w:t xml:space="preserve">̆ информации для лучшего усвоения.  </w:t>
      </w:r>
    </w:p>
    <w:p w14:paraId="091C6D9D" w14:textId="77777777" w:rsid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- *Коллаборативные инструменты*: совместная работа над текстом в режиме реального времени.  </w:t>
      </w:r>
    </w:p>
    <w:p w14:paraId="5EECFEEB" w14:textId="22A5C37A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Заключение </w:t>
      </w:r>
      <w:r>
        <w:rPr>
          <w:lang w:val="ru-RU"/>
        </w:rPr>
        <w:t>.</w:t>
      </w:r>
    </w:p>
    <w:p w14:paraId="44FC710F" w14:textId="77777777" w:rsidR="008C2ADB" w:rsidRPr="008C2ADB" w:rsidRDefault="008C2ADB" w:rsidP="008C2ADB">
      <w:pPr>
        <w:rPr>
          <w:lang w:val="ru-RU"/>
        </w:rPr>
      </w:pPr>
      <w:r w:rsidRPr="008C2ADB">
        <w:rPr>
          <w:lang w:val="ru-RU"/>
        </w:rPr>
        <w:t xml:space="preserve">Эффективные стратегии работы с текстом на уроках русского языка способствуют не только развитию языковых навыков, но и формированию у учащихся умения мыслить критически, творчески подходить к решению задач и эффективно коммуницировать. Использование разнообразных методов и современных технологий делает процесс обучения более интересным и продуктивным.  </w:t>
      </w:r>
    </w:p>
    <w:p w14:paraId="56102AC1" w14:textId="5564A5E4" w:rsidR="00105DFD" w:rsidRPr="008C2ADB" w:rsidRDefault="00105DFD" w:rsidP="008C2ADB">
      <w:pPr>
        <w:rPr>
          <w:lang w:val="ru-RU"/>
        </w:rPr>
      </w:pPr>
    </w:p>
    <w:sectPr w:rsidR="00105DFD" w:rsidRPr="008C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DB"/>
    <w:rsid w:val="00105DFD"/>
    <w:rsid w:val="00344D4F"/>
    <w:rsid w:val="008C2ADB"/>
    <w:rsid w:val="00B64763"/>
    <w:rsid w:val="00B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C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A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A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A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A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A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AD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A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A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A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A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A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Феруза Ералиева</dc:creator>
  <cp:keywords/>
  <dc:description/>
  <cp:lastModifiedBy>Zhanna</cp:lastModifiedBy>
  <cp:revision>2</cp:revision>
  <dcterms:created xsi:type="dcterms:W3CDTF">2025-02-28T05:04:00Z</dcterms:created>
  <dcterms:modified xsi:type="dcterms:W3CDTF">2025-05-29T06:25:00Z</dcterms:modified>
</cp:coreProperties>
</file>